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101"/>
        <w:gridCol w:w="7415"/>
      </w:tblGrid>
      <w:tr w:rsidR="00977228" w:rsidRPr="003A26E8">
        <w:tc>
          <w:tcPr>
            <w:tcW w:w="1101" w:type="dxa"/>
            <w:shd w:val="clear" w:color="auto" w:fill="auto"/>
          </w:tcPr>
          <w:p w:rsidR="00977228" w:rsidRPr="003A26E8" w:rsidRDefault="00977228">
            <w:pPr>
              <w:pStyle w:val="Default"/>
              <w:rPr>
                <w:rFonts w:ascii="Calibri" w:hAnsi="Calibri"/>
                <w:bCs/>
                <w:szCs w:val="36"/>
                <w:u w:val="single"/>
              </w:rPr>
            </w:pPr>
          </w:p>
        </w:tc>
        <w:tc>
          <w:tcPr>
            <w:tcW w:w="7415" w:type="dxa"/>
            <w:shd w:val="clear" w:color="auto" w:fill="auto"/>
            <w:vAlign w:val="center"/>
          </w:tcPr>
          <w:p w:rsidR="00977228" w:rsidRPr="003A26E8" w:rsidRDefault="00977228" w:rsidP="00977228">
            <w:pPr>
              <w:pStyle w:val="Default"/>
              <w:ind w:left="-1101"/>
              <w:jc w:val="center"/>
              <w:rPr>
                <w:rFonts w:ascii="Calibri" w:hAnsi="Calibri"/>
                <w:bCs/>
                <w:szCs w:val="36"/>
                <w:u w:val="single"/>
              </w:rPr>
            </w:pPr>
          </w:p>
          <w:p w:rsidR="00977228" w:rsidRPr="003A26E8" w:rsidRDefault="00977228" w:rsidP="00977228">
            <w:pPr>
              <w:pStyle w:val="Default"/>
              <w:ind w:left="-1101"/>
              <w:jc w:val="center"/>
              <w:rPr>
                <w:rFonts w:ascii="Calibri" w:hAnsi="Calibri"/>
              </w:rPr>
            </w:pPr>
            <w:r w:rsidRPr="003A26E8">
              <w:rPr>
                <w:rFonts w:ascii="Calibri" w:hAnsi="Calibri"/>
                <w:bCs/>
                <w:szCs w:val="36"/>
                <w:u w:val="single"/>
              </w:rPr>
              <w:t>R. Gapper Undergraduate Essay Prize</w:t>
            </w:r>
          </w:p>
        </w:tc>
      </w:tr>
    </w:tbl>
    <w:p w:rsidR="00977228" w:rsidRPr="003A26E8" w:rsidRDefault="00977228">
      <w:pPr>
        <w:pStyle w:val="Default"/>
        <w:rPr>
          <w:rFonts w:ascii="Calibri" w:hAnsi="Calibri"/>
        </w:rPr>
      </w:pPr>
    </w:p>
    <w:p w:rsidR="00977228" w:rsidRPr="003A26E8" w:rsidRDefault="00977228">
      <w:pPr>
        <w:pStyle w:val="Default"/>
        <w:rPr>
          <w:rFonts w:ascii="Calibri" w:hAnsi="Calibri"/>
          <w:bCs/>
        </w:rPr>
      </w:pPr>
    </w:p>
    <w:p w:rsidR="00977228" w:rsidRPr="003A26E8" w:rsidRDefault="00977228" w:rsidP="00977228">
      <w:pPr>
        <w:pStyle w:val="Default"/>
        <w:rPr>
          <w:rFonts w:ascii="Calibri" w:hAnsi="Calibri"/>
          <w:bCs/>
        </w:rPr>
      </w:pPr>
      <w:r w:rsidRPr="003A26E8">
        <w:rPr>
          <w:rFonts w:ascii="Calibri" w:hAnsi="Calibri"/>
          <w:bCs/>
        </w:rPr>
        <w:t>Please complete this coversheet and email it, together with a copy of your essay in electronic form, to your Head of Department who will send it to Dr Oliver Davis:</w:t>
      </w:r>
      <w:r w:rsidRPr="003A26E8">
        <w:rPr>
          <w:rFonts w:ascii="Calibri" w:hAnsi="Calibri"/>
          <w:szCs w:val="20"/>
        </w:rPr>
        <w:t xml:space="preserve"> </w:t>
      </w:r>
      <w:hyperlink r:id="rId4" w:history="1">
        <w:r w:rsidRPr="003A26E8">
          <w:rPr>
            <w:rStyle w:val="InternetLink"/>
            <w:rFonts w:ascii="Calibri" w:hAnsi="Calibri"/>
            <w:szCs w:val="20"/>
          </w:rPr>
          <w:t>o.davis@warwick.ac.uk</w:t>
        </w:r>
      </w:hyperlink>
      <w:r w:rsidRPr="003A26E8">
        <w:rPr>
          <w:rFonts w:ascii="Calibri" w:hAnsi="Calibri"/>
        </w:rPr>
        <w:t xml:space="preserve">. </w:t>
      </w:r>
      <w:r w:rsidR="00A43E64">
        <w:rPr>
          <w:rFonts w:ascii="Calibri" w:hAnsi="Calibri"/>
          <w:bCs/>
        </w:rPr>
        <w:t>They</w:t>
      </w:r>
      <w:r w:rsidRPr="003A26E8">
        <w:rPr>
          <w:rFonts w:ascii="Calibri" w:hAnsi="Calibri"/>
          <w:bCs/>
        </w:rPr>
        <w:t xml:space="preserve"> will send with it an additional message attesting that you are an undergraduate student at your institution, and that the essay is your own original work and is being submitted in its original form. </w:t>
      </w: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r w:rsidRPr="003A26E8">
        <w:rPr>
          <w:rFonts w:ascii="Calibri" w:hAnsi="Calibri"/>
          <w:bCs/>
        </w:rPr>
        <w:t>Your name:</w:t>
      </w: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r w:rsidRPr="003A26E8">
        <w:rPr>
          <w:rFonts w:ascii="Calibri" w:hAnsi="Calibri"/>
          <w:bCs/>
        </w:rPr>
        <w:t>Your institutional address:</w:t>
      </w: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r w:rsidRPr="003A26E8">
        <w:rPr>
          <w:rFonts w:ascii="Calibri" w:hAnsi="Calibri"/>
          <w:bCs/>
        </w:rPr>
        <w:t>Title of essay:</w:t>
      </w: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r w:rsidRPr="003A26E8">
        <w:rPr>
          <w:rFonts w:ascii="Calibri" w:hAnsi="Calibri"/>
          <w:bCs/>
        </w:rPr>
        <w:t>Length of essay (number of words, including footnotes/endnotes but excluding bibliography):</w:t>
      </w: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Cs/>
        </w:rPr>
      </w:pPr>
    </w:p>
    <w:p w:rsidR="00977228" w:rsidRPr="003A26E8" w:rsidRDefault="00977228">
      <w:pPr>
        <w:pStyle w:val="Default"/>
        <w:jc w:val="both"/>
        <w:rPr>
          <w:rFonts w:ascii="Calibri" w:hAnsi="Calibri"/>
          <w:b/>
          <w:bCs/>
        </w:rPr>
      </w:pPr>
      <w:r w:rsidRPr="003A26E8">
        <w:rPr>
          <w:rFonts w:ascii="Calibri" w:hAnsi="Calibri"/>
          <w:b/>
          <w:bCs/>
        </w:rPr>
        <w:t>Please note</w:t>
      </w:r>
      <w:r>
        <w:rPr>
          <w:rFonts w:ascii="Calibri" w:hAnsi="Calibri"/>
          <w:b/>
          <w:bCs/>
        </w:rPr>
        <w:t>:</w:t>
      </w:r>
    </w:p>
    <w:p w:rsidR="00977228" w:rsidRPr="003A26E8" w:rsidRDefault="00977228">
      <w:pPr>
        <w:pStyle w:val="Default"/>
        <w:ind w:left="360" w:hanging="360"/>
        <w:jc w:val="both"/>
        <w:rPr>
          <w:rFonts w:ascii="Calibri" w:hAnsi="Calibri"/>
          <w:bCs/>
        </w:rPr>
      </w:pPr>
    </w:p>
    <w:p w:rsidR="00977228" w:rsidRPr="003A26E8" w:rsidRDefault="00977228">
      <w:pPr>
        <w:pStyle w:val="Default"/>
        <w:ind w:left="360" w:hanging="360"/>
        <w:jc w:val="both"/>
        <w:rPr>
          <w:rFonts w:ascii="Calibri" w:hAnsi="Calibri"/>
          <w:bCs/>
        </w:rPr>
      </w:pPr>
      <w:r w:rsidRPr="003A26E8">
        <w:rPr>
          <w:rFonts w:ascii="Calibri" w:hAnsi="Calibri"/>
        </w:rPr>
        <w:t>•</w:t>
      </w:r>
      <w:r w:rsidRPr="003A26E8">
        <w:rPr>
          <w:rFonts w:ascii="Calibri" w:hAnsi="Calibri"/>
        </w:rPr>
        <w:tab/>
      </w:r>
      <w:r w:rsidRPr="003A26E8">
        <w:rPr>
          <w:rFonts w:ascii="Calibri" w:hAnsi="Calibri"/>
          <w:bCs/>
        </w:rPr>
        <w:t>Your name and that of your institution must not appear on the essay itself.</w:t>
      </w:r>
    </w:p>
    <w:p w:rsidR="00977228" w:rsidRPr="003A26E8" w:rsidRDefault="00977228">
      <w:pPr>
        <w:pStyle w:val="Default"/>
        <w:ind w:left="360" w:hanging="360"/>
        <w:jc w:val="both"/>
        <w:rPr>
          <w:rFonts w:ascii="Calibri" w:hAnsi="Calibri"/>
          <w:bCs/>
        </w:rPr>
      </w:pPr>
    </w:p>
    <w:p w:rsidR="00977228" w:rsidRPr="003A26E8" w:rsidRDefault="00977228">
      <w:pPr>
        <w:pStyle w:val="Default"/>
        <w:ind w:left="360" w:hanging="360"/>
        <w:jc w:val="both"/>
        <w:rPr>
          <w:rFonts w:ascii="Calibri" w:hAnsi="Calibri"/>
          <w:bCs/>
        </w:rPr>
      </w:pPr>
      <w:r w:rsidRPr="003A26E8">
        <w:rPr>
          <w:rFonts w:ascii="Calibri" w:hAnsi="Calibri"/>
        </w:rPr>
        <w:t>•</w:t>
      </w:r>
      <w:r w:rsidRPr="003A26E8">
        <w:rPr>
          <w:rFonts w:ascii="Calibri" w:hAnsi="Calibri"/>
        </w:rPr>
        <w:tab/>
      </w:r>
      <w:r w:rsidRPr="003A26E8">
        <w:rPr>
          <w:rFonts w:ascii="Calibri" w:hAnsi="Calibri"/>
          <w:bCs/>
        </w:rPr>
        <w:t>Entrants may submit no more than one essay per competition round.</w:t>
      </w:r>
    </w:p>
    <w:p w:rsidR="00977228" w:rsidRPr="003A26E8" w:rsidRDefault="00977228">
      <w:pPr>
        <w:pStyle w:val="Default"/>
        <w:jc w:val="both"/>
        <w:rPr>
          <w:rFonts w:ascii="Calibri" w:hAnsi="Calibri"/>
          <w:bCs/>
        </w:rPr>
      </w:pPr>
    </w:p>
    <w:p w:rsidR="00977228" w:rsidRPr="003A26E8" w:rsidRDefault="00977228">
      <w:pPr>
        <w:pStyle w:val="Default"/>
        <w:ind w:left="360" w:hanging="360"/>
        <w:jc w:val="both"/>
        <w:rPr>
          <w:rFonts w:ascii="Calibri" w:hAnsi="Calibri"/>
          <w:bCs/>
        </w:rPr>
      </w:pPr>
      <w:r w:rsidRPr="003A26E8">
        <w:rPr>
          <w:rFonts w:ascii="Calibri" w:hAnsi="Calibri"/>
        </w:rPr>
        <w:t>•</w:t>
      </w:r>
      <w:r w:rsidRPr="003A26E8">
        <w:rPr>
          <w:rFonts w:ascii="Calibri" w:hAnsi="Calibri"/>
        </w:rPr>
        <w:tab/>
      </w:r>
      <w:r w:rsidRPr="003A26E8">
        <w:rPr>
          <w:rFonts w:ascii="Calibri" w:hAnsi="Calibri"/>
          <w:bCs/>
        </w:rPr>
        <w:t>The essay should be word-processed, and pages should be numbered.</w:t>
      </w:r>
      <w:r w:rsidRPr="003A26E8">
        <w:rPr>
          <w:rFonts w:ascii="Calibri" w:hAnsi="Calibri" w:cs="Calibri"/>
          <w:color w:val="1F497D"/>
          <w:szCs w:val="23"/>
          <w:shd w:val="clear" w:color="auto" w:fill="FFFFFF"/>
        </w:rPr>
        <w:t xml:space="preserve"> </w:t>
      </w:r>
      <w:r w:rsidRPr="003A26E8">
        <w:rPr>
          <w:rFonts w:ascii="Calibri" w:hAnsi="Calibri"/>
        </w:rPr>
        <w:t>Incomplete submissions, or submissions which exceed the word-limit, will be automatically deemed ineligible</w:t>
      </w:r>
    </w:p>
    <w:p w:rsidR="00977228" w:rsidRPr="003A26E8" w:rsidRDefault="00977228">
      <w:pPr>
        <w:pStyle w:val="Default"/>
        <w:ind w:left="360" w:hanging="360"/>
        <w:jc w:val="both"/>
        <w:rPr>
          <w:rFonts w:ascii="Calibri" w:hAnsi="Calibri"/>
          <w:bCs/>
        </w:rPr>
      </w:pPr>
    </w:p>
    <w:p w:rsidR="00285FCF" w:rsidRDefault="00977228">
      <w:pPr>
        <w:pStyle w:val="Default"/>
        <w:ind w:left="360" w:hanging="360"/>
        <w:jc w:val="both"/>
        <w:rPr>
          <w:rFonts w:ascii="Calibri" w:hAnsi="Calibri"/>
          <w:bCs/>
        </w:rPr>
      </w:pPr>
      <w:r w:rsidRPr="003A26E8">
        <w:rPr>
          <w:rFonts w:ascii="Calibri" w:hAnsi="Calibri"/>
        </w:rPr>
        <w:t>•</w:t>
      </w:r>
      <w:r w:rsidRPr="003A26E8">
        <w:rPr>
          <w:rFonts w:ascii="Calibri" w:hAnsi="Calibri"/>
        </w:rPr>
        <w:tab/>
      </w:r>
      <w:r w:rsidRPr="003A26E8">
        <w:rPr>
          <w:rFonts w:ascii="Calibri" w:hAnsi="Calibri"/>
          <w:bCs/>
        </w:rPr>
        <w:t>The prize is awarded for work in the field of French Studies, and work which deals substantially with non-French or non-Francophone material will be disqualified.</w:t>
      </w:r>
    </w:p>
    <w:p w:rsidR="00977228" w:rsidRPr="003A26E8" w:rsidRDefault="00977228">
      <w:pPr>
        <w:pStyle w:val="Default"/>
        <w:ind w:left="360" w:hanging="360"/>
        <w:jc w:val="both"/>
        <w:rPr>
          <w:rFonts w:ascii="Calibri" w:hAnsi="Calibri"/>
          <w:bCs/>
        </w:rPr>
      </w:pPr>
    </w:p>
    <w:p w:rsidR="00977228" w:rsidRPr="003A26E8" w:rsidRDefault="00977228">
      <w:pPr>
        <w:pStyle w:val="Default"/>
        <w:ind w:left="360" w:hanging="360"/>
        <w:jc w:val="both"/>
        <w:rPr>
          <w:rFonts w:ascii="Calibri" w:hAnsi="Calibri"/>
        </w:rPr>
      </w:pPr>
      <w:r w:rsidRPr="003A26E8">
        <w:rPr>
          <w:rFonts w:ascii="Calibri" w:hAnsi="Calibri"/>
          <w:bCs/>
        </w:rPr>
        <w:t>•</w:t>
      </w:r>
      <w:r w:rsidRPr="003A26E8">
        <w:rPr>
          <w:rFonts w:ascii="Calibri" w:hAnsi="Calibri"/>
          <w:bCs/>
        </w:rPr>
        <w:tab/>
        <w:t xml:space="preserve">The name of the winner will be formally announced by the </w:t>
      </w:r>
      <w:r w:rsidRPr="003A26E8">
        <w:rPr>
          <w:rFonts w:ascii="Calibri" w:hAnsi="Calibri"/>
          <w:bCs/>
          <w:i/>
        </w:rPr>
        <w:t>Society for French Studies</w:t>
      </w:r>
      <w:r w:rsidRPr="003A26E8">
        <w:rPr>
          <w:rFonts w:ascii="Calibri" w:hAnsi="Calibri"/>
          <w:bCs/>
        </w:rPr>
        <w:t>. It is regretted that no correspondence can be entered into regarding individual entries.</w:t>
      </w:r>
    </w:p>
    <w:p w:rsidR="00977228" w:rsidRPr="003A26E8" w:rsidRDefault="00977228">
      <w:pPr>
        <w:pStyle w:val="Default"/>
        <w:jc w:val="both"/>
        <w:rPr>
          <w:rFonts w:ascii="Calibri" w:hAnsi="Calibri"/>
        </w:rPr>
      </w:pPr>
    </w:p>
    <w:sectPr w:rsidR="00977228" w:rsidRPr="003A26E8" w:rsidSect="006234B6">
      <w:headerReference w:type="default" r:id="rId5"/>
      <w:footerReference w:type="default" r:id="rId6"/>
      <w:pgSz w:w="11906" w:h="16820"/>
      <w:pgMar w:top="1440" w:right="1800" w:bottom="1440" w:left="1800" w:footer="243" w:gutter="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charset w:val="00"/>
    <w:family w:val="roman"/>
    <w:pitch w:val="variable"/>
    <w:sig w:usb0="00008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28" w:rsidRDefault="00977228">
    <w:pPr>
      <w:pStyle w:val="Footer"/>
      <w:jc w:val="center"/>
    </w:pPr>
    <w:r>
      <w:rPr>
        <w:sz w:val="16"/>
        <w:szCs w:val="16"/>
      </w:rPr>
      <w:t>The Society for French Studies is charity no. 1078038 and is a company, limited by guarantee, registered in England and Wales, no. 3801778, whose registered office is The Taylor Institution, Oxford OX1 3NA.</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28" w:rsidRDefault="00A43E64" w:rsidP="00977228">
    <w:pPr>
      <w:pStyle w:val="Header"/>
      <w:ind w:left="-709"/>
    </w:pPr>
    <w:r>
      <w:rPr>
        <w:noProof/>
        <w:lang w:val="en-US" w:eastAsia="en-US"/>
      </w:rPr>
      <w:drawing>
        <wp:inline distT="0" distB="0" distL="0" distR="0">
          <wp:extent cx="2020570" cy="871220"/>
          <wp:effectExtent l="25400" t="0" r="11430" b="0"/>
          <wp:docPr id="1" name="Picture 1" descr="S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 logo"/>
                  <pic:cNvPicPr>
                    <a:picLocks noChangeAspect="1" noChangeArrowheads="1"/>
                  </pic:cNvPicPr>
                </pic:nvPicPr>
                <pic:blipFill>
                  <a:blip r:embed="rId1"/>
                  <a:srcRect/>
                  <a:stretch>
                    <a:fillRect/>
                  </a:stretch>
                </pic:blipFill>
                <pic:spPr bwMode="auto">
                  <a:xfrm>
                    <a:off x="0" y="0"/>
                    <a:ext cx="2020570" cy="8712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displayBackgroundShape/>
  <w:embedSystemFonts/>
  <w:revisionView w:insDel="0" w:formatting="0"/>
  <w:doNotTrackMoves/>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colormenu v:ext="edit" fillcolor="none [4]" strokecolor="none [1]" shadowcolor="none [2]"/>
    </o:shapedefaults>
  </w:hdrShapeDefaults>
  <w:footnotePr>
    <w:pos w:val="beneathText"/>
  </w:footnotePr>
  <w:compat/>
  <w:rsids>
    <w:rsidRoot w:val="003A26E8"/>
    <w:rsid w:val="00285FCF"/>
    <w:rsid w:val="003A26E8"/>
    <w:rsid w:val="006234B6"/>
    <w:rsid w:val="008E7FEE"/>
    <w:rsid w:val="00977228"/>
    <w:rsid w:val="00A43E64"/>
    <w:rsid w:val="00FC7ECC"/>
  </w:rsids>
  <m:mathPr>
    <m:mathFont m:val="Trebuchet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6234B6"/>
    <w:pPr>
      <w:suppressAutoHyphens/>
    </w:pPr>
    <w:rPr>
      <w:sz w:val="24"/>
      <w:szCs w:val="24"/>
      <w:lang w:val="en-GB" w:eastAsia="ar-SA"/>
    </w:rPr>
  </w:style>
  <w:style w:type="character" w:customStyle="1" w:styleId="WW-DefaultParagraphFont">
    <w:name w:val="WW-Default Paragraph Font"/>
    <w:rsid w:val="006234B6"/>
  </w:style>
  <w:style w:type="character" w:customStyle="1" w:styleId="HeaderChar">
    <w:name w:val="Header Char"/>
    <w:rsid w:val="006234B6"/>
    <w:rPr>
      <w:sz w:val="24"/>
      <w:szCs w:val="24"/>
      <w:lang w:val="en-GB"/>
    </w:rPr>
  </w:style>
  <w:style w:type="character" w:customStyle="1" w:styleId="FooterChar">
    <w:name w:val="Footer Char"/>
    <w:rsid w:val="006234B6"/>
    <w:rPr>
      <w:sz w:val="24"/>
      <w:szCs w:val="24"/>
      <w:lang w:val="en-GB"/>
    </w:rPr>
  </w:style>
  <w:style w:type="character" w:customStyle="1" w:styleId="InternetLink">
    <w:name w:val="Internet Link"/>
    <w:rsid w:val="006234B6"/>
    <w:rPr>
      <w:rFonts w:cs="Times New Roman"/>
      <w:color w:val="0000FF"/>
      <w:u w:val="single"/>
    </w:rPr>
  </w:style>
  <w:style w:type="paragraph" w:customStyle="1" w:styleId="Heading">
    <w:name w:val="Heading"/>
    <w:basedOn w:val="Default"/>
    <w:next w:val="Textbody"/>
    <w:rsid w:val="006234B6"/>
    <w:pPr>
      <w:keepNext/>
      <w:spacing w:before="240" w:after="120"/>
    </w:pPr>
    <w:rPr>
      <w:rFonts w:eastAsia="Microsoft YaHei" w:cs="Mangal"/>
      <w:sz w:val="28"/>
      <w:szCs w:val="28"/>
    </w:rPr>
  </w:style>
  <w:style w:type="paragraph" w:customStyle="1" w:styleId="Textbody">
    <w:name w:val="Text body"/>
    <w:basedOn w:val="Default"/>
    <w:rsid w:val="006234B6"/>
    <w:pPr>
      <w:spacing w:after="120"/>
    </w:pPr>
  </w:style>
  <w:style w:type="paragraph" w:styleId="List">
    <w:name w:val="List"/>
    <w:basedOn w:val="Textbody"/>
    <w:rsid w:val="006234B6"/>
    <w:rPr>
      <w:rFonts w:ascii="Trebuchet MS" w:hAnsi="Trebuchet MS" w:cs="Mangal"/>
    </w:rPr>
  </w:style>
  <w:style w:type="paragraph" w:styleId="Caption">
    <w:name w:val="caption"/>
    <w:basedOn w:val="Default"/>
    <w:qFormat/>
    <w:rsid w:val="006234B6"/>
    <w:pPr>
      <w:suppressLineNumbers/>
      <w:spacing w:before="120" w:after="120"/>
    </w:pPr>
    <w:rPr>
      <w:rFonts w:ascii="Trebuchet MS" w:hAnsi="Trebuchet MS" w:cs="Mangal"/>
      <w:i/>
      <w:iCs/>
    </w:rPr>
  </w:style>
  <w:style w:type="paragraph" w:customStyle="1" w:styleId="Index">
    <w:name w:val="Index"/>
    <w:basedOn w:val="Default"/>
    <w:rsid w:val="006234B6"/>
    <w:pPr>
      <w:suppressLineNumbers/>
    </w:pPr>
    <w:rPr>
      <w:rFonts w:ascii="Trebuchet MS" w:hAnsi="Trebuchet MS" w:cs="Mangal"/>
    </w:rPr>
  </w:style>
  <w:style w:type="paragraph" w:styleId="Header">
    <w:name w:val="header"/>
    <w:basedOn w:val="Default"/>
    <w:rsid w:val="006234B6"/>
    <w:pPr>
      <w:tabs>
        <w:tab w:val="center" w:pos="4153"/>
        <w:tab w:val="right" w:pos="8306"/>
      </w:tabs>
    </w:pPr>
  </w:style>
  <w:style w:type="paragraph" w:styleId="Footer">
    <w:name w:val="footer"/>
    <w:basedOn w:val="Default"/>
    <w:rsid w:val="006234B6"/>
    <w:pPr>
      <w:tabs>
        <w:tab w:val="center" w:pos="4153"/>
        <w:tab w:val="right" w:pos="8306"/>
      </w:tabs>
    </w:pPr>
  </w:style>
  <w:style w:type="paragraph" w:customStyle="1" w:styleId="TableContents">
    <w:name w:val="Table Contents"/>
    <w:basedOn w:val="Default"/>
    <w:rsid w:val="006234B6"/>
    <w:pPr>
      <w:suppressLineNumbers/>
    </w:pPr>
  </w:style>
  <w:style w:type="paragraph" w:customStyle="1" w:styleId="TableHeading">
    <w:name w:val="Table Heading"/>
    <w:basedOn w:val="TableContents"/>
    <w:rsid w:val="006234B6"/>
    <w:pPr>
      <w:jc w:val="center"/>
    </w:pPr>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davis@warwick.ac.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University of Nottingham</Company>
  <LinksUpToDate>false</LinksUpToDate>
  <CharactersWithSpaces>1334</CharactersWithSpaces>
  <SharedDoc>false</SharedDoc>
  <HLinks>
    <vt:vector size="12" baseType="variant">
      <vt:variant>
        <vt:i4>5177441</vt:i4>
      </vt:variant>
      <vt:variant>
        <vt:i4>0</vt:i4>
      </vt:variant>
      <vt:variant>
        <vt:i4>0</vt:i4>
      </vt:variant>
      <vt:variant>
        <vt:i4>5</vt:i4>
      </vt:variant>
      <vt:variant>
        <vt:lpwstr>mailto:o.davis@warwick.ac.uk</vt:lpwstr>
      </vt:variant>
      <vt:variant>
        <vt:lpwstr/>
      </vt:variant>
      <vt:variant>
        <vt:i4>4587531</vt:i4>
      </vt:variant>
      <vt:variant>
        <vt:i4>3369</vt:i4>
      </vt:variant>
      <vt:variant>
        <vt:i4>1025</vt:i4>
      </vt:variant>
      <vt:variant>
        <vt:i4>1</vt:i4>
      </vt:variant>
      <vt:variant>
        <vt:lpwstr>SFS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French</dc:creator>
  <cp:keywords/>
  <cp:lastModifiedBy>Katherine Shingler</cp:lastModifiedBy>
  <cp:revision>2</cp:revision>
  <cp:lastPrinted>2003-04-23T14:42:00Z</cp:lastPrinted>
  <dcterms:created xsi:type="dcterms:W3CDTF">2018-04-11T09:05:00Z</dcterms:created>
  <dcterms:modified xsi:type="dcterms:W3CDTF">2018-04-11T09:05:00Z</dcterms:modified>
</cp:coreProperties>
</file>